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Solicitud de participación en el </w:t>
      </w:r>
    </w:p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I Certamen Nacional de </w:t>
      </w:r>
      <w:proofErr w:type="spellStart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>Microteatro</w:t>
      </w:r>
      <w:proofErr w:type="spellEnd"/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 xml:space="preserve"> “Querido J. Eugenio” </w:t>
      </w:r>
    </w:p>
    <w:p w:rsidR="007E7DD5" w:rsidRPr="007E7DD5" w:rsidRDefault="007E7DD5" w:rsidP="007E7DD5">
      <w:pPr>
        <w:spacing w:after="200" w:line="240" w:lineRule="auto"/>
        <w:rPr>
          <w:rFonts w:ascii="Agency FB" w:eastAsia="Times New Roman" w:hAnsi="Agency FB" w:cs="Times New Roman"/>
          <w:color w:val="94BDBD"/>
          <w:sz w:val="40"/>
          <w:szCs w:val="40"/>
          <w:lang w:eastAsia="es-ES"/>
        </w:rPr>
      </w:pPr>
      <w:r w:rsidRPr="007E7DD5">
        <w:rPr>
          <w:rFonts w:ascii="Agency FB" w:eastAsia="Times New Roman" w:hAnsi="Agency FB" w:cs="Arial"/>
          <w:b/>
          <w:bCs/>
          <w:color w:val="94BDBD"/>
          <w:sz w:val="40"/>
          <w:szCs w:val="40"/>
          <w:lang w:eastAsia="es-ES"/>
        </w:rPr>
        <w:t>de la Ciudad de Teruel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 xml:space="preserve">NÚMERO DE SOLICITUD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>(a cumplimentar por la organización): ______________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NOMBRE DE LA OBRA PRESENTADA A CONCURSO: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_________________________________________________________________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DATOS DE LA COMPAÑÍA: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Nombre: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Lugar de procedencia: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Domicilio Social (dirección):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DATOS DE LA PERSONA DE CONTACTO Y REPRESENTANTE: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Nombre: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Apellidos: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DNI: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Dirección: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Municipio: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CP: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tab/>
        <w:t>Provincia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Teléfono: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E-mail: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 xml:space="preserve">DECLARO Y RECONOZCO BAJO MI RESPONSABILIDAD: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A) No estar incurso en las prohibiciones para obtener la condición de beneficiario de subvenciones públicas con arreglo a la Ley General de Subvenciones.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B) Que la compañía se halla al corriente de sus obligaciones tributarias y de Seguridad Social, y en el caso de resultar premiada me comprometo a aportar la documentación acreditativa en el caso de que así sea requerido.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C) Que la obra que se presenta al certamen es original y no vulnera ningún derecho/os de terceros, no correspondiendo a la Sociedad Municipal URBAN Teruel S.A. ninguna responsabilidad derivada del incumplimiento de este punto.  A su vez, por la presente y en representación de la compañía, cedo de forma gratuita a favor de la Sociedad Municipal URBAN Teruel S.A., los derechos de representación durante las funciones y los derechos de reproducción, imagen y difusión pública para la promoción del certamen a </w:t>
      </w:r>
      <w:r w:rsidRPr="007E7DD5">
        <w:rPr>
          <w:rFonts w:ascii="Century Gothic" w:eastAsia="Times New Roman" w:hAnsi="Century Gothic" w:cs="Arial"/>
          <w:color w:val="333333"/>
          <w:lang w:eastAsia="es-ES"/>
        </w:rPr>
        <w:lastRenderedPageBreak/>
        <w:t xml:space="preserve">futuro, de manera amplia e ilimitada, pero no para ningún otro fin ajeno al mismo.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D) Que la presente solicitud reúne todos y cada uno de los requisitos exigidos en las bases del I Certamen Nacional de </w:t>
      </w:r>
      <w:proofErr w:type="spellStart"/>
      <w:r w:rsidRPr="007E7DD5">
        <w:rPr>
          <w:rFonts w:ascii="Century Gothic" w:eastAsia="Times New Roman" w:hAnsi="Century Gothic" w:cs="Arial"/>
          <w:color w:val="333333"/>
          <w:lang w:eastAsia="es-ES"/>
        </w:rPr>
        <w:t>Microteatro</w:t>
      </w:r>
      <w:proofErr w:type="spellEnd"/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 “Querido J. Eugenio” de la Ciudad de Teruel.  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333333"/>
          <w:lang w:eastAsia="es-ES"/>
        </w:rPr>
        <w:t>DOCUMENTACIÓN ADJUNTA: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-Anexos 1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-Fotocopia del DNI o pasaporte del representante.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333333"/>
          <w:lang w:eastAsia="es-ES"/>
        </w:rPr>
        <w:t>-</w:t>
      </w:r>
      <w:proofErr w:type="spellStart"/>
      <w:r w:rsidRPr="007E7DD5">
        <w:rPr>
          <w:rFonts w:ascii="Century Gothic" w:eastAsia="Times New Roman" w:hAnsi="Century Gothic" w:cs="Arial"/>
          <w:color w:val="333333"/>
          <w:lang w:eastAsia="es-ES"/>
        </w:rPr>
        <w:t>Guión</w:t>
      </w:r>
      <w:proofErr w:type="spellEnd"/>
      <w:r w:rsidRPr="007E7DD5">
        <w:rPr>
          <w:rFonts w:ascii="Century Gothic" w:eastAsia="Times New Roman" w:hAnsi="Century Gothic" w:cs="Arial"/>
          <w:color w:val="333333"/>
          <w:lang w:eastAsia="es-ES"/>
        </w:rPr>
        <w:t xml:space="preserve"> y video de la obra grabado en DVD, CD o pendrive. 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FIRMA DEL REPRESENTANTE:</w:t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En                                              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a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          de                              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de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2018.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</w:p>
    <w:p w:rsidR="007E7DD5" w:rsidRDefault="007E7DD5" w:rsidP="007E7DD5">
      <w:pPr>
        <w:spacing w:after="200" w:line="240" w:lineRule="auto"/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lastRenderedPageBreak/>
        <w:t xml:space="preserve">Anexo I – </w:t>
      </w: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color w:val="94BDBD"/>
          <w:sz w:val="40"/>
          <w:szCs w:val="40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94BDBD"/>
          <w:sz w:val="40"/>
          <w:szCs w:val="40"/>
          <w:lang w:eastAsia="es-ES"/>
        </w:rPr>
        <w:t>Ficha técnica de la obra e historial de la compañía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 xml:space="preserve">Título de la obra: 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Nombre de la compañía: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Director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Autor(es) del texto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Reparto (Nombre y apellidos):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Otros créditos (vestuario, diseño escénico,)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Breve biografía de la compañía, de su director y de su reparto: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Duración de la obra: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Edad mínima recomendada: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Sinopsis: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Requisitos técnicos:</w:t>
      </w:r>
    </w:p>
    <w:p w:rsidR="007E7DD5" w:rsidRPr="007E7DD5" w:rsidRDefault="007E7DD5" w:rsidP="007E7DD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E7DD5" w:rsidRPr="007E7DD5" w:rsidRDefault="007E7DD5" w:rsidP="007E7DD5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b/>
          <w:bCs/>
          <w:color w:val="000000"/>
          <w:lang w:eastAsia="es-ES"/>
        </w:rPr>
        <w:t>Otros requisitos: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FIRMA DEL REPRESENTANTE:</w:t>
      </w:r>
    </w:p>
    <w:p w:rsidR="007E7DD5" w:rsidRPr="007E7DD5" w:rsidRDefault="007E7DD5" w:rsidP="007E7DD5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7E7DD5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r w:rsidRPr="007E7DD5">
        <w:rPr>
          <w:rFonts w:ascii="Century Gothic" w:eastAsia="Times New Roman" w:hAnsi="Century Gothic" w:cs="Arial"/>
          <w:color w:val="000000"/>
          <w:lang w:eastAsia="es-ES"/>
        </w:rPr>
        <w:t>En                                              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a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          de                              </w:t>
      </w:r>
      <w:proofErr w:type="spellStart"/>
      <w:r w:rsidRPr="007E7DD5">
        <w:rPr>
          <w:rFonts w:ascii="Century Gothic" w:eastAsia="Times New Roman" w:hAnsi="Century Gothic" w:cs="Arial"/>
          <w:color w:val="000000"/>
          <w:lang w:eastAsia="es-ES"/>
        </w:rPr>
        <w:t>de</w:t>
      </w:r>
      <w:proofErr w:type="spellEnd"/>
      <w:r w:rsidRPr="007E7DD5">
        <w:rPr>
          <w:rFonts w:ascii="Century Gothic" w:eastAsia="Times New Roman" w:hAnsi="Century Gothic" w:cs="Arial"/>
          <w:color w:val="000000"/>
          <w:lang w:eastAsia="es-ES"/>
        </w:rPr>
        <w:t xml:space="preserve"> 2018.</w:t>
      </w: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  <w:bookmarkStart w:id="0" w:name="_GoBack"/>
      <w:bookmarkEnd w:id="0"/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Arial"/>
          <w:color w:val="000000"/>
          <w:lang w:eastAsia="es-ES"/>
        </w:rPr>
      </w:pPr>
    </w:p>
    <w:p w:rsidR="007E7DD5" w:rsidRPr="007E7DD5" w:rsidRDefault="007E7DD5" w:rsidP="007E7DD5">
      <w:pPr>
        <w:spacing w:after="20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color w:val="00000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469.5pt">
            <v:imagedata r:id="rId4" o:title="MICROTEATRO 30056-6"/>
          </v:shape>
        </w:pict>
      </w:r>
    </w:p>
    <w:p w:rsidR="00C66E02" w:rsidRDefault="00C66E02"/>
    <w:sectPr w:rsidR="00C6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6"/>
    <w:rsid w:val="007E7DD5"/>
    <w:rsid w:val="009A3786"/>
    <w:rsid w:val="009E0CC6"/>
    <w:rsid w:val="00C66E02"/>
    <w:rsid w:val="00D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21F0"/>
  <w15:chartTrackingRefBased/>
  <w15:docId w15:val="{D03FFB36-7568-4F06-9B4F-D4DA02C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7E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2018-03-20T10:56:00Z</dcterms:created>
  <dcterms:modified xsi:type="dcterms:W3CDTF">2018-03-20T11:09:00Z</dcterms:modified>
</cp:coreProperties>
</file>